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D854E4" w:rsidTr="00A1781A">
        <w:trPr>
          <w:trHeight w:val="567"/>
        </w:trPr>
        <w:tc>
          <w:tcPr>
            <w:tcW w:w="680" w:type="dxa"/>
            <w:hideMark/>
          </w:tcPr>
          <w:p w:rsidR="005A4E29" w:rsidRDefault="00A95FB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:rsidRDefault="00A95FB0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5A4E2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5A4E29" w:rsidRDefault="00A95FB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:rsidRDefault="00A95FB0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4-6e/21/4287</w:t>
            </w:r>
          </w:p>
        </w:tc>
      </w:tr>
      <w:tr w:rsidR="00D854E4" w:rsidTr="00A1781A">
        <w:trPr>
          <w:trHeight w:val="284"/>
        </w:trPr>
        <w:tc>
          <w:tcPr>
            <w:tcW w:w="680" w:type="dxa"/>
            <w:hideMark/>
          </w:tcPr>
          <w:p w:rsidR="005A4E29" w:rsidRDefault="00A95FB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A95FB0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080D" w:rsidRPr="00F2080D" w:rsidRDefault="00F2080D" w:rsidP="0003612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EB5DAF" w:rsidRPr="00174781" w:rsidRDefault="00A95FB0" w:rsidP="00EB5DAF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174781">
        <w:rPr>
          <w:rFonts w:ascii="Times New Roman" w:hAnsi="Times New Roman"/>
          <w:noProof/>
          <w:sz w:val="24"/>
          <w:szCs w:val="24"/>
        </w:rPr>
        <w:t>Augstākās izglītības padomei</w:t>
      </w:r>
    </w:p>
    <w:p w:rsidR="00EB5DAF" w:rsidRPr="00174781" w:rsidRDefault="00A95FB0" w:rsidP="00EB5DAF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 w:rsidRPr="00174781">
        <w:rPr>
          <w:rFonts w:ascii="Times New Roman" w:hAnsi="Times New Roman"/>
          <w:noProof/>
          <w:sz w:val="24"/>
          <w:szCs w:val="24"/>
        </w:rPr>
        <w:t>Latvijas Jūrniecības savienībai</w:t>
      </w:r>
    </w:p>
    <w:p w:rsidR="00EB5DAF" w:rsidRPr="00174781" w:rsidRDefault="00A95FB0" w:rsidP="00EB5D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4781">
        <w:rPr>
          <w:rFonts w:ascii="Times New Roman" w:hAnsi="Times New Roman"/>
          <w:sz w:val="24"/>
          <w:szCs w:val="24"/>
        </w:rPr>
        <w:t>Rīgas Tehniskajai universitātei</w:t>
      </w:r>
    </w:p>
    <w:p w:rsidR="00EB5DAF" w:rsidRPr="00174781" w:rsidRDefault="00A95FB0" w:rsidP="00EB5DA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4781">
        <w:rPr>
          <w:rFonts w:ascii="Times New Roman" w:hAnsi="Times New Roman"/>
          <w:sz w:val="24"/>
          <w:szCs w:val="24"/>
        </w:rPr>
        <w:t>Latvijas Jūras akadēmijai</w:t>
      </w:r>
    </w:p>
    <w:p w:rsidR="00EB5DAF" w:rsidRDefault="00A95FB0" w:rsidP="00EB5DAF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4781">
        <w:rPr>
          <w:rFonts w:ascii="Times New Roman" w:hAnsi="Times New Roman"/>
          <w:sz w:val="24"/>
          <w:szCs w:val="24"/>
        </w:rPr>
        <w:t>Liepājas Jūrniecības koledžai</w:t>
      </w:r>
    </w:p>
    <w:p w:rsidR="00EB5DAF" w:rsidRDefault="00A95FB0" w:rsidP="00EB5DAF">
      <w:pPr>
        <w:tabs>
          <w:tab w:val="left" w:pos="15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Latvijas Studentu apvienībai</w:t>
      </w:r>
    </w:p>
    <w:p w:rsidR="00EB5DAF" w:rsidRPr="00941C37" w:rsidRDefault="00EB5DAF" w:rsidP="00EB5D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5DAF" w:rsidRDefault="00A95FB0" w:rsidP="00EB5DA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D23EC">
        <w:rPr>
          <w:rFonts w:ascii="Times New Roman" w:hAnsi="Times New Roman"/>
          <w:i/>
          <w:sz w:val="24"/>
          <w:szCs w:val="24"/>
        </w:rPr>
        <w:t xml:space="preserve">Par </w:t>
      </w:r>
      <w:r>
        <w:rPr>
          <w:rFonts w:ascii="Times New Roman" w:hAnsi="Times New Roman"/>
          <w:i/>
          <w:sz w:val="24"/>
          <w:szCs w:val="24"/>
        </w:rPr>
        <w:t xml:space="preserve">paplašinātās </w:t>
      </w:r>
      <w:r w:rsidRPr="007D23EC">
        <w:rPr>
          <w:rFonts w:ascii="Times New Roman" w:hAnsi="Times New Roman"/>
          <w:i/>
          <w:sz w:val="24"/>
          <w:szCs w:val="24"/>
        </w:rPr>
        <w:t>darba grupas izveidi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EB5DAF" w:rsidRDefault="00A95FB0" w:rsidP="00EB5DA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jūrniecības izglītības reorganizācijas modeļa izstrādei</w:t>
      </w:r>
    </w:p>
    <w:p w:rsidR="00EB5DAF" w:rsidRPr="00183ED5" w:rsidRDefault="00EB5DAF" w:rsidP="00EB5DA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B5DAF" w:rsidRDefault="00A95FB0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D23EC">
        <w:rPr>
          <w:rFonts w:ascii="Times New Roman" w:hAnsi="Times New Roman"/>
          <w:sz w:val="24"/>
          <w:szCs w:val="24"/>
        </w:rPr>
        <w:t>Izglītības un zinātnes ministrija (turpmāk – ministrija)</w:t>
      </w:r>
      <w:r>
        <w:rPr>
          <w:rFonts w:ascii="Times New Roman" w:hAnsi="Times New Roman"/>
          <w:sz w:val="24"/>
          <w:szCs w:val="24"/>
        </w:rPr>
        <w:t xml:space="preserve"> saskaņā ar Augstākās izglītības padomes 2021. gada 16. decembra sēdē izteikto aicinājumu veido paplašinātu </w:t>
      </w:r>
      <w:r>
        <w:rPr>
          <w:rFonts w:ascii="Times New Roman" w:hAnsi="Times New Roman"/>
          <w:sz w:val="24"/>
          <w:szCs w:val="24"/>
        </w:rPr>
        <w:t xml:space="preserve">darba grupu Valsts jūrniecības izglītības iestāžu reorganizācijas </w:t>
      </w:r>
      <w:r w:rsidRPr="00036FAD">
        <w:rPr>
          <w:rFonts w:ascii="Times New Roman" w:hAnsi="Times New Roman"/>
          <w:sz w:val="24"/>
          <w:szCs w:val="24"/>
        </w:rPr>
        <w:t xml:space="preserve">modeļa </w:t>
      </w:r>
      <w:r>
        <w:rPr>
          <w:rFonts w:ascii="Times New Roman" w:hAnsi="Times New Roman"/>
          <w:sz w:val="24"/>
          <w:szCs w:val="24"/>
        </w:rPr>
        <w:t>precizēšanai</w:t>
      </w:r>
      <w:r w:rsidRPr="00036FAD">
        <w:rPr>
          <w:rFonts w:ascii="Times New Roman" w:hAnsi="Times New Roman"/>
          <w:sz w:val="24"/>
          <w:szCs w:val="24"/>
        </w:rPr>
        <w:t xml:space="preserve">, lai </w:t>
      </w:r>
      <w:r>
        <w:rPr>
          <w:rFonts w:ascii="Times New Roman" w:hAnsi="Times New Roman"/>
          <w:sz w:val="24"/>
          <w:szCs w:val="24"/>
        </w:rPr>
        <w:t>apzinātu</w:t>
      </w:r>
      <w:r w:rsidRPr="00036FAD">
        <w:rPr>
          <w:rFonts w:ascii="Times New Roman" w:hAnsi="Times New Roman"/>
          <w:sz w:val="24"/>
          <w:szCs w:val="24"/>
        </w:rPr>
        <w:t xml:space="preserve"> iespējam</w:t>
      </w:r>
      <w:r>
        <w:rPr>
          <w:rFonts w:ascii="Times New Roman" w:hAnsi="Times New Roman"/>
          <w:sz w:val="24"/>
          <w:szCs w:val="24"/>
        </w:rPr>
        <w:t>os</w:t>
      </w:r>
      <w:r w:rsidRPr="00036FAD">
        <w:rPr>
          <w:rFonts w:ascii="Times New Roman" w:hAnsi="Times New Roman"/>
          <w:sz w:val="24"/>
          <w:szCs w:val="24"/>
        </w:rPr>
        <w:t xml:space="preserve"> risk</w:t>
      </w:r>
      <w:r w:rsidR="00993C9A">
        <w:rPr>
          <w:rFonts w:ascii="Times New Roman" w:hAnsi="Times New Roman"/>
          <w:sz w:val="24"/>
          <w:szCs w:val="24"/>
        </w:rPr>
        <w:t>us, kas saistīti</w:t>
      </w:r>
      <w:r>
        <w:rPr>
          <w:rFonts w:ascii="Times New Roman" w:hAnsi="Times New Roman"/>
          <w:sz w:val="24"/>
          <w:szCs w:val="24"/>
        </w:rPr>
        <w:t xml:space="preserve"> ar piedāvātā reorganizācijas modeļa ieviešanu,</w:t>
      </w:r>
      <w:r w:rsidR="00993C9A">
        <w:rPr>
          <w:rFonts w:ascii="Times New Roman" w:hAnsi="Times New Roman"/>
          <w:sz w:val="24"/>
          <w:szCs w:val="24"/>
        </w:rPr>
        <w:t xml:space="preserve"> to novēršanas iespējām</w:t>
      </w:r>
      <w:r>
        <w:rPr>
          <w:rFonts w:ascii="Times New Roman" w:hAnsi="Times New Roman"/>
          <w:sz w:val="24"/>
          <w:szCs w:val="24"/>
        </w:rPr>
        <w:t>, kā arī jūrniecība</w:t>
      </w:r>
      <w:r w:rsidR="00993C9A">
        <w:rPr>
          <w:rFonts w:ascii="Times New Roman" w:hAnsi="Times New Roman"/>
          <w:sz w:val="24"/>
          <w:szCs w:val="24"/>
        </w:rPr>
        <w:t>s izglītības attīstības iespējām</w:t>
      </w:r>
      <w:r>
        <w:rPr>
          <w:rFonts w:ascii="Times New Roman" w:hAnsi="Times New Roman"/>
          <w:sz w:val="24"/>
          <w:szCs w:val="24"/>
        </w:rPr>
        <w:t xml:space="preserve"> pēc</w:t>
      </w:r>
      <w:r>
        <w:rPr>
          <w:rFonts w:ascii="Times New Roman" w:hAnsi="Times New Roman"/>
          <w:sz w:val="24"/>
          <w:szCs w:val="24"/>
        </w:rPr>
        <w:t xml:space="preserve"> plānotajām izmaiņām.</w:t>
      </w:r>
    </w:p>
    <w:p w:rsidR="00EB5DAF" w:rsidRDefault="00A95FB0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36A2">
        <w:rPr>
          <w:rFonts w:ascii="Times New Roman" w:hAnsi="Times New Roman"/>
          <w:sz w:val="24"/>
          <w:szCs w:val="24"/>
        </w:rPr>
        <w:t>No ministrijas puses darba grupas vadībai tiek deleģēts Augstākās izglītības, zinātnes un inovāciju departamenta direktors Dmitrijs Stepanovs</w:t>
      </w:r>
      <w:r w:rsidR="00993C9A">
        <w:rPr>
          <w:rFonts w:ascii="Times New Roman" w:hAnsi="Times New Roman"/>
          <w:sz w:val="24"/>
          <w:szCs w:val="24"/>
        </w:rPr>
        <w:t>, kā arī direktora vietniece Dace Jansone</w:t>
      </w:r>
      <w:r w:rsidRPr="004F36A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Ministrija lūdz darba grupas tehnisko koordināciju</w:t>
      </w:r>
      <w:r>
        <w:rPr>
          <w:rFonts w:ascii="Times New Roman" w:hAnsi="Times New Roman"/>
          <w:sz w:val="24"/>
          <w:szCs w:val="24"/>
        </w:rPr>
        <w:t xml:space="preserve"> un organizēšanu veikt Rīgas Tehniskajai universitātei. </w:t>
      </w:r>
    </w:p>
    <w:p w:rsidR="00EB5DAF" w:rsidRPr="004F36A2" w:rsidRDefault="00A95FB0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36A2">
        <w:rPr>
          <w:rFonts w:ascii="Times New Roman" w:hAnsi="Times New Roman"/>
          <w:sz w:val="24"/>
          <w:szCs w:val="24"/>
        </w:rPr>
        <w:t xml:space="preserve">Lūdzam katrai no uzrunātajām organizācijām deleģēt 1-2 pārstāvjus darba grupai, nozīmētos pārstāvjus piesakot, sūtot e-pastu uz adresi: </w:t>
      </w:r>
      <w:hyperlink r:id="rId7" w:history="1">
        <w:r w:rsidRPr="005F5C5C">
          <w:rPr>
            <w:rStyle w:val="Hyperlink"/>
            <w:rFonts w:ascii="Times New Roman" w:hAnsi="Times New Roman"/>
            <w:sz w:val="24"/>
            <w:szCs w:val="24"/>
          </w:rPr>
          <w:t>arturs.zeps@rtu.lv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F36A2">
        <w:rPr>
          <w:rFonts w:ascii="Times New Roman" w:hAnsi="Times New Roman"/>
          <w:sz w:val="24"/>
          <w:szCs w:val="24"/>
        </w:rPr>
        <w:t>līdz 2022. gada 4. janvārim.</w:t>
      </w:r>
    </w:p>
    <w:p w:rsidR="00EB5DAF" w:rsidRPr="00355818" w:rsidRDefault="00A95FB0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4F36A2">
        <w:rPr>
          <w:rFonts w:ascii="Times New Roman" w:hAnsi="Times New Roman"/>
          <w:sz w:val="24"/>
          <w:szCs w:val="24"/>
        </w:rPr>
        <w:t>Lūdzam darba grupas pārstāvjus līdz 2022. gada 31. janvārim</w:t>
      </w:r>
      <w:r w:rsidR="00BB64FA">
        <w:rPr>
          <w:rFonts w:ascii="Times New Roman" w:hAnsi="Times New Roman"/>
          <w:sz w:val="24"/>
          <w:szCs w:val="24"/>
        </w:rPr>
        <w:t xml:space="preserve"> nepieciešamības gadījumā</w:t>
      </w:r>
      <w:r w:rsidRPr="004F36A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precizēt Valsts jūrniecības izglītības iestāžu piedāvāto reorganizācijas modeli. </w:t>
      </w:r>
    </w:p>
    <w:p w:rsidR="00EB5DAF" w:rsidRDefault="00EB5DAF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B5DAF" w:rsidRPr="001066F9" w:rsidRDefault="00EB5DAF" w:rsidP="00EB5DAF">
      <w:pPr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EB5DAF" w:rsidRPr="001066F9" w:rsidRDefault="00A95FB0" w:rsidP="00EB5DAF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1066F9">
        <w:rPr>
          <w:rFonts w:ascii="Times New Roman" w:hAnsi="Times New Roman"/>
          <w:noProof/>
          <w:sz w:val="24"/>
          <w:szCs w:val="24"/>
        </w:rPr>
        <w:t>Valsts sekretāre</w:t>
      </w:r>
      <w:r w:rsidRPr="001066F9">
        <w:rPr>
          <w:rFonts w:ascii="Times New Roman" w:hAnsi="Times New Roman"/>
          <w:noProof/>
          <w:sz w:val="24"/>
          <w:szCs w:val="24"/>
        </w:rPr>
        <w:tab/>
      </w:r>
      <w:r w:rsidRPr="001066F9">
        <w:rPr>
          <w:rFonts w:ascii="Times New Roman" w:hAnsi="Times New Roman"/>
          <w:sz w:val="24"/>
          <w:szCs w:val="24"/>
        </w:rPr>
        <w:t>L.Lejiņa</w:t>
      </w:r>
    </w:p>
    <w:p w:rsidR="00EB5DAF" w:rsidRDefault="00EB5DAF" w:rsidP="00EB5DA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5DAF" w:rsidRPr="001066F9" w:rsidRDefault="00EB5DAF" w:rsidP="00EB5DA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5DAF" w:rsidRPr="003A470E" w:rsidRDefault="00A95FB0" w:rsidP="00EB5D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A470E">
        <w:rPr>
          <w:rFonts w:ascii="Times New Roman" w:hAnsi="Times New Roman"/>
          <w:sz w:val="20"/>
          <w:szCs w:val="20"/>
        </w:rPr>
        <w:t xml:space="preserve">Jansone, </w:t>
      </w:r>
      <w:hyperlink r:id="rId8" w:history="1">
        <w:r w:rsidRPr="003A470E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67047785</w:t>
        </w:r>
      </w:hyperlink>
    </w:p>
    <w:p w:rsidR="00EB5DAF" w:rsidRPr="003A470E" w:rsidRDefault="00A95FB0" w:rsidP="00EB5D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hyperlink r:id="rId9" w:history="1">
        <w:r w:rsidRPr="003A470E">
          <w:rPr>
            <w:rStyle w:val="Hyperlink"/>
            <w:rFonts w:ascii="Times New Roman" w:hAnsi="Times New Roman"/>
            <w:sz w:val="20"/>
            <w:szCs w:val="20"/>
          </w:rPr>
          <w:t>Dace.Jansone@izm.gov.lv</w:t>
        </w:r>
      </w:hyperlink>
    </w:p>
    <w:p w:rsidR="00EB5DAF" w:rsidRDefault="00EB5DAF" w:rsidP="00EB5DAF">
      <w:pPr>
        <w:pStyle w:val="StyleRight"/>
        <w:spacing w:after="0"/>
        <w:ind w:firstLine="0"/>
        <w:jc w:val="both"/>
        <w:rPr>
          <w:sz w:val="20"/>
          <w:szCs w:val="20"/>
        </w:rPr>
      </w:pPr>
    </w:p>
    <w:p w:rsidR="00047388" w:rsidRPr="005A4E29" w:rsidRDefault="00047388" w:rsidP="00C61339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="00047388" w:rsidRPr="005A4E29" w:rsidSect="00545D0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FB0" w:rsidRDefault="00A95FB0">
      <w:pPr>
        <w:spacing w:after="0" w:line="240" w:lineRule="auto"/>
      </w:pPr>
      <w:r>
        <w:separator/>
      </w:r>
    </w:p>
  </w:endnote>
  <w:endnote w:type="continuationSeparator" w:id="0">
    <w:p w:rsidR="00A95FB0" w:rsidRDefault="00A9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A95FB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A95FB0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A95FB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A95FB0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FB0" w:rsidRDefault="00A95FB0">
      <w:pPr>
        <w:spacing w:after="0" w:line="240" w:lineRule="auto"/>
      </w:pPr>
      <w:r>
        <w:separator/>
      </w:r>
    </w:p>
  </w:footnote>
  <w:footnote w:type="continuationSeparator" w:id="0">
    <w:p w:rsidR="00A95FB0" w:rsidRDefault="00A9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1005564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:rsidRDefault="00A95FB0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65462E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A95FB0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A95FB0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pasts@izm.gov.lv</w:t>
                          </w:r>
                          <w:proofErr w:type="spellEnd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www.izm.gov.lv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689D31A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wMzMyNTQCUiamlko6SsGpxcWZ+XkgBUa1AAtHotosAAAA"/>
  </w:docVars>
  <w:rsids>
    <w:rsidRoot w:val="002E1474"/>
    <w:rsid w:val="00006384"/>
    <w:rsid w:val="00010CC1"/>
    <w:rsid w:val="000120DB"/>
    <w:rsid w:val="00030349"/>
    <w:rsid w:val="00031BEC"/>
    <w:rsid w:val="00036120"/>
    <w:rsid w:val="00036FAD"/>
    <w:rsid w:val="00047388"/>
    <w:rsid w:val="00086E32"/>
    <w:rsid w:val="000E04AD"/>
    <w:rsid w:val="001009A5"/>
    <w:rsid w:val="001066F9"/>
    <w:rsid w:val="001121CE"/>
    <w:rsid w:val="00124173"/>
    <w:rsid w:val="00174781"/>
    <w:rsid w:val="00183ED5"/>
    <w:rsid w:val="001E6FBF"/>
    <w:rsid w:val="0021556E"/>
    <w:rsid w:val="00264185"/>
    <w:rsid w:val="00275B9E"/>
    <w:rsid w:val="002B3077"/>
    <w:rsid w:val="002E1474"/>
    <w:rsid w:val="00335032"/>
    <w:rsid w:val="00355818"/>
    <w:rsid w:val="003662D4"/>
    <w:rsid w:val="003A470E"/>
    <w:rsid w:val="003F70D8"/>
    <w:rsid w:val="00436A5D"/>
    <w:rsid w:val="00451F28"/>
    <w:rsid w:val="00493308"/>
    <w:rsid w:val="004B0842"/>
    <w:rsid w:val="004B48FD"/>
    <w:rsid w:val="004B6949"/>
    <w:rsid w:val="004F36A2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5C5C"/>
    <w:rsid w:val="005F782A"/>
    <w:rsid w:val="0062480F"/>
    <w:rsid w:val="0065462E"/>
    <w:rsid w:val="0065527F"/>
    <w:rsid w:val="00663C3A"/>
    <w:rsid w:val="006C1639"/>
    <w:rsid w:val="00700F22"/>
    <w:rsid w:val="00713C03"/>
    <w:rsid w:val="00736626"/>
    <w:rsid w:val="00747CCB"/>
    <w:rsid w:val="007704BD"/>
    <w:rsid w:val="00772AE1"/>
    <w:rsid w:val="007A7503"/>
    <w:rsid w:val="007B1D12"/>
    <w:rsid w:val="007B3BA5"/>
    <w:rsid w:val="007B48EC"/>
    <w:rsid w:val="007B6A32"/>
    <w:rsid w:val="007D23EC"/>
    <w:rsid w:val="007E4D1F"/>
    <w:rsid w:val="00814E8B"/>
    <w:rsid w:val="00815277"/>
    <w:rsid w:val="00816C5C"/>
    <w:rsid w:val="00876C21"/>
    <w:rsid w:val="008F1DDB"/>
    <w:rsid w:val="00941C37"/>
    <w:rsid w:val="00951F9F"/>
    <w:rsid w:val="00954D5A"/>
    <w:rsid w:val="00993C9A"/>
    <w:rsid w:val="009F5531"/>
    <w:rsid w:val="00A019D8"/>
    <w:rsid w:val="00A16225"/>
    <w:rsid w:val="00A17275"/>
    <w:rsid w:val="00A1781A"/>
    <w:rsid w:val="00A95FB0"/>
    <w:rsid w:val="00AC5E2E"/>
    <w:rsid w:val="00AC7D93"/>
    <w:rsid w:val="00AE56F5"/>
    <w:rsid w:val="00B16BDE"/>
    <w:rsid w:val="00B2230A"/>
    <w:rsid w:val="00BA0215"/>
    <w:rsid w:val="00BA1A59"/>
    <w:rsid w:val="00BB64FA"/>
    <w:rsid w:val="00BE2408"/>
    <w:rsid w:val="00BF0082"/>
    <w:rsid w:val="00C47F57"/>
    <w:rsid w:val="00C61339"/>
    <w:rsid w:val="00C839A6"/>
    <w:rsid w:val="00CC73C1"/>
    <w:rsid w:val="00D03CE6"/>
    <w:rsid w:val="00D214CC"/>
    <w:rsid w:val="00D21FA6"/>
    <w:rsid w:val="00D52D30"/>
    <w:rsid w:val="00D55B4B"/>
    <w:rsid w:val="00D854E4"/>
    <w:rsid w:val="00DD5E74"/>
    <w:rsid w:val="00E203EA"/>
    <w:rsid w:val="00E365CE"/>
    <w:rsid w:val="00E63E9A"/>
    <w:rsid w:val="00EB5DAF"/>
    <w:rsid w:val="00F0202C"/>
    <w:rsid w:val="00F2080D"/>
    <w:rsid w:val="00F22159"/>
    <w:rsid w:val="00F60586"/>
    <w:rsid w:val="00F67373"/>
    <w:rsid w:val="00F817AC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customStyle="1" w:styleId="StyleRight">
    <w:name w:val="Style Right"/>
    <w:basedOn w:val="Normal"/>
    <w:rsid w:val="00EB5DAF"/>
    <w:pPr>
      <w:widowControl/>
      <w:spacing w:after="120" w:line="240" w:lineRule="auto"/>
      <w:ind w:firstLine="720"/>
      <w:jc w:val="righ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3716704778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rturs.zeps@rtu.lv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ce.Jansone@izm.gov.l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2021-12-30T11:19:00Z</dcterms:created>
  <dcterms:modified xsi:type="dcterms:W3CDTF">2021-12-30T11:19:00Z</dcterms:modified>
</cp:coreProperties>
</file>